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63" w:rsidRPr="0073233B" w:rsidRDefault="006F3563">
      <w:pPr>
        <w:rPr>
          <w:rFonts w:ascii="Times New Roman" w:hAnsi="Times New Roman" w:cs="Times New Roman"/>
          <w:b/>
        </w:rPr>
      </w:pPr>
      <w:r w:rsidRPr="0073233B">
        <w:rPr>
          <w:rFonts w:ascii="Times New Roman" w:hAnsi="Times New Roman" w:cs="Times New Roman"/>
          <w:b/>
        </w:rPr>
        <w:t>Обсуждено</w:t>
      </w:r>
      <w:r w:rsidR="006D24F4" w:rsidRPr="0073233B">
        <w:rPr>
          <w:rFonts w:ascii="Times New Roman" w:hAnsi="Times New Roman" w:cs="Times New Roman"/>
          <w:b/>
        </w:rPr>
        <w:t>:</w:t>
      </w:r>
      <w:r w:rsidRPr="0073233B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73233B">
        <w:rPr>
          <w:rFonts w:ascii="Times New Roman" w:hAnsi="Times New Roman" w:cs="Times New Roman"/>
          <w:b/>
        </w:rPr>
        <w:t xml:space="preserve">                     </w:t>
      </w:r>
      <w:r w:rsidRPr="0073233B">
        <w:rPr>
          <w:rFonts w:ascii="Times New Roman" w:hAnsi="Times New Roman" w:cs="Times New Roman"/>
          <w:b/>
        </w:rPr>
        <w:t xml:space="preserve"> Утверждаю:</w:t>
      </w:r>
    </w:p>
    <w:p w:rsidR="006F3563" w:rsidRPr="0073233B" w:rsidRDefault="006F3563">
      <w:pPr>
        <w:rPr>
          <w:rFonts w:ascii="Times New Roman" w:hAnsi="Times New Roman" w:cs="Times New Roman"/>
        </w:rPr>
      </w:pPr>
      <w:r w:rsidRPr="0073233B">
        <w:rPr>
          <w:rFonts w:ascii="Times New Roman" w:hAnsi="Times New Roman" w:cs="Times New Roman"/>
        </w:rPr>
        <w:t xml:space="preserve">Педагогическим советом                                      </w:t>
      </w:r>
      <w:r w:rsidR="0073233B">
        <w:rPr>
          <w:rFonts w:ascii="Times New Roman" w:hAnsi="Times New Roman" w:cs="Times New Roman"/>
        </w:rPr>
        <w:t xml:space="preserve">                           </w:t>
      </w:r>
      <w:r w:rsidRPr="0073233B">
        <w:rPr>
          <w:rFonts w:ascii="Times New Roman" w:hAnsi="Times New Roman" w:cs="Times New Roman"/>
        </w:rPr>
        <w:t xml:space="preserve">Заведующей </w:t>
      </w:r>
      <w:r w:rsidR="0073233B">
        <w:rPr>
          <w:rFonts w:ascii="Times New Roman" w:hAnsi="Times New Roman" w:cs="Times New Roman"/>
        </w:rPr>
        <w:t xml:space="preserve">МБДОУ ЦРР </w:t>
      </w:r>
      <w:proofErr w:type="spellStart"/>
      <w:r w:rsidR="0073233B">
        <w:rPr>
          <w:rFonts w:ascii="Times New Roman" w:hAnsi="Times New Roman" w:cs="Times New Roman"/>
        </w:rPr>
        <w:t>д</w:t>
      </w:r>
      <w:proofErr w:type="spellEnd"/>
      <w:r w:rsidR="0073233B">
        <w:rPr>
          <w:rFonts w:ascii="Times New Roman" w:hAnsi="Times New Roman" w:cs="Times New Roman"/>
        </w:rPr>
        <w:t>/с № 30</w:t>
      </w:r>
    </w:p>
    <w:p w:rsidR="006F3563" w:rsidRPr="0073233B" w:rsidRDefault="006F3563">
      <w:pPr>
        <w:rPr>
          <w:rFonts w:ascii="Times New Roman" w:hAnsi="Times New Roman" w:cs="Times New Roman"/>
        </w:rPr>
      </w:pPr>
      <w:r w:rsidRPr="0073233B">
        <w:rPr>
          <w:rFonts w:ascii="Times New Roman" w:hAnsi="Times New Roman" w:cs="Times New Roman"/>
        </w:rPr>
        <w:t xml:space="preserve">МБДОУ ЦРР Д/С №30                                            </w:t>
      </w:r>
      <w:r w:rsidR="0073233B">
        <w:rPr>
          <w:rFonts w:ascii="Times New Roman" w:hAnsi="Times New Roman" w:cs="Times New Roman"/>
        </w:rPr>
        <w:t xml:space="preserve">                           Мамедова </w:t>
      </w:r>
      <w:r w:rsidRPr="0073233B">
        <w:rPr>
          <w:rFonts w:ascii="Times New Roman" w:hAnsi="Times New Roman" w:cs="Times New Roman"/>
        </w:rPr>
        <w:t xml:space="preserve"> Г.Ч.</w:t>
      </w:r>
    </w:p>
    <w:p w:rsidR="006F3563" w:rsidRPr="0073233B" w:rsidRDefault="006F3563">
      <w:pPr>
        <w:rPr>
          <w:rFonts w:ascii="Times New Roman" w:hAnsi="Times New Roman" w:cs="Times New Roman"/>
        </w:rPr>
      </w:pPr>
      <w:r w:rsidRPr="0073233B">
        <w:rPr>
          <w:rFonts w:ascii="Times New Roman" w:hAnsi="Times New Roman" w:cs="Times New Roman"/>
        </w:rPr>
        <w:t>Пр</w:t>
      </w:r>
      <w:r w:rsidR="0073233B">
        <w:rPr>
          <w:rFonts w:ascii="Times New Roman" w:hAnsi="Times New Roman" w:cs="Times New Roman"/>
        </w:rPr>
        <w:t>о</w:t>
      </w:r>
      <w:r w:rsidRPr="0073233B">
        <w:rPr>
          <w:rFonts w:ascii="Times New Roman" w:hAnsi="Times New Roman" w:cs="Times New Roman"/>
        </w:rPr>
        <w:t xml:space="preserve">токол №1                                                              </w:t>
      </w:r>
      <w:r w:rsidR="0073233B">
        <w:rPr>
          <w:rFonts w:ascii="Times New Roman" w:hAnsi="Times New Roman" w:cs="Times New Roman"/>
        </w:rPr>
        <w:t xml:space="preserve">                         </w:t>
      </w:r>
      <w:r w:rsidRPr="0073233B">
        <w:rPr>
          <w:rFonts w:ascii="Times New Roman" w:hAnsi="Times New Roman" w:cs="Times New Roman"/>
        </w:rPr>
        <w:t>__________________________</w:t>
      </w:r>
    </w:p>
    <w:p w:rsidR="006F3563" w:rsidRPr="0073233B" w:rsidRDefault="007323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F3563" w:rsidRPr="0073233B">
        <w:rPr>
          <w:rFonts w:ascii="Times New Roman" w:hAnsi="Times New Roman" w:cs="Times New Roman"/>
        </w:rPr>
        <w:t>т « 28»</w:t>
      </w:r>
      <w:r>
        <w:rPr>
          <w:rFonts w:ascii="Times New Roman" w:hAnsi="Times New Roman" w:cs="Times New Roman"/>
        </w:rPr>
        <w:t xml:space="preserve">  </w:t>
      </w:r>
      <w:r w:rsidR="006F3563" w:rsidRPr="0073233B">
        <w:rPr>
          <w:rFonts w:ascii="Times New Roman" w:hAnsi="Times New Roman" w:cs="Times New Roman"/>
        </w:rPr>
        <w:t xml:space="preserve">августа 2018 г.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proofErr w:type="spellStart"/>
      <w:r w:rsidR="006F3563" w:rsidRPr="0073233B">
        <w:rPr>
          <w:rFonts w:ascii="Times New Roman" w:hAnsi="Times New Roman" w:cs="Times New Roman"/>
        </w:rPr>
        <w:t>Пр.№</w:t>
      </w:r>
      <w:proofErr w:type="spellEnd"/>
      <w:r w:rsidR="006F3563" w:rsidRPr="0073233B">
        <w:rPr>
          <w:rFonts w:ascii="Times New Roman" w:hAnsi="Times New Roman" w:cs="Times New Roman"/>
        </w:rPr>
        <w:t xml:space="preserve"> ___ от 28 августа 2018г.</w:t>
      </w:r>
    </w:p>
    <w:p w:rsidR="006F3563" w:rsidRPr="0073233B" w:rsidRDefault="006F3563">
      <w:pPr>
        <w:rPr>
          <w:rFonts w:ascii="Times New Roman" w:hAnsi="Times New Roman" w:cs="Times New Roman"/>
          <w:b/>
        </w:rPr>
      </w:pPr>
    </w:p>
    <w:p w:rsidR="006F3563" w:rsidRPr="006D24F4" w:rsidRDefault="006F3563">
      <w:pPr>
        <w:rPr>
          <w:rFonts w:ascii="Times New Roman" w:hAnsi="Times New Roman" w:cs="Times New Roman"/>
        </w:rPr>
      </w:pPr>
    </w:p>
    <w:p w:rsidR="006D24F4" w:rsidRPr="0073233B" w:rsidRDefault="006F3563" w:rsidP="006D24F4">
      <w:pPr>
        <w:jc w:val="center"/>
        <w:rPr>
          <w:rFonts w:ascii="Times New Roman" w:hAnsi="Times New Roman" w:cs="Times New Roman"/>
          <w:b/>
        </w:rPr>
      </w:pPr>
      <w:r w:rsidRPr="0073233B">
        <w:rPr>
          <w:rFonts w:ascii="Times New Roman" w:hAnsi="Times New Roman" w:cs="Times New Roman"/>
          <w:b/>
        </w:rPr>
        <w:t xml:space="preserve">КАЛЕНДАРНЫЙ УЧЕБНЫЙ ГРАФИК </w:t>
      </w:r>
    </w:p>
    <w:p w:rsidR="006F3563" w:rsidRPr="0073233B" w:rsidRDefault="006F3563" w:rsidP="006D24F4">
      <w:pPr>
        <w:jc w:val="center"/>
        <w:rPr>
          <w:rFonts w:ascii="Times New Roman" w:hAnsi="Times New Roman" w:cs="Times New Roman"/>
          <w:b/>
        </w:rPr>
      </w:pPr>
      <w:r w:rsidRPr="0073233B">
        <w:rPr>
          <w:rFonts w:ascii="Times New Roman" w:hAnsi="Times New Roman" w:cs="Times New Roman"/>
          <w:b/>
        </w:rPr>
        <w:t>на 2018-2019 учебный год</w:t>
      </w:r>
    </w:p>
    <w:tbl>
      <w:tblPr>
        <w:tblStyle w:val="a3"/>
        <w:tblW w:w="0" w:type="auto"/>
        <w:tblInd w:w="-459" w:type="dxa"/>
        <w:tblLook w:val="04A0"/>
      </w:tblPr>
      <w:tblGrid>
        <w:gridCol w:w="2130"/>
        <w:gridCol w:w="1447"/>
        <w:gridCol w:w="1443"/>
        <w:gridCol w:w="1463"/>
        <w:gridCol w:w="1463"/>
        <w:gridCol w:w="2084"/>
      </w:tblGrid>
      <w:tr w:rsidR="006F3563" w:rsidRPr="006D24F4" w:rsidTr="006D24F4">
        <w:trPr>
          <w:trHeight w:val="593"/>
        </w:trPr>
        <w:tc>
          <w:tcPr>
            <w:tcW w:w="2133" w:type="dxa"/>
            <w:vMerge w:val="restart"/>
          </w:tcPr>
          <w:p w:rsidR="006F3563" w:rsidRPr="0073233B" w:rsidRDefault="006F3563">
            <w:pPr>
              <w:rPr>
                <w:rFonts w:ascii="Times New Roman" w:hAnsi="Times New Roman" w:cs="Times New Roman"/>
                <w:b/>
              </w:rPr>
            </w:pPr>
          </w:p>
          <w:p w:rsidR="0073233B" w:rsidRPr="0073233B" w:rsidRDefault="0073233B">
            <w:pPr>
              <w:rPr>
                <w:rFonts w:ascii="Times New Roman" w:hAnsi="Times New Roman" w:cs="Times New Roman"/>
                <w:b/>
              </w:rPr>
            </w:pPr>
          </w:p>
          <w:p w:rsidR="0073233B" w:rsidRPr="0073233B" w:rsidRDefault="0073233B">
            <w:pPr>
              <w:rPr>
                <w:rFonts w:ascii="Times New Roman" w:hAnsi="Times New Roman" w:cs="Times New Roman"/>
                <w:b/>
              </w:rPr>
            </w:pPr>
          </w:p>
          <w:p w:rsidR="006F3563" w:rsidRPr="0073233B" w:rsidRDefault="006F3563" w:rsidP="007323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33B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7897" w:type="dxa"/>
            <w:gridSpan w:val="5"/>
            <w:tcBorders>
              <w:bottom w:val="single" w:sz="4" w:space="0" w:color="auto"/>
            </w:tcBorders>
          </w:tcPr>
          <w:p w:rsidR="006F3563" w:rsidRPr="0073233B" w:rsidRDefault="006F3563">
            <w:pPr>
              <w:rPr>
                <w:rFonts w:ascii="Times New Roman" w:hAnsi="Times New Roman" w:cs="Times New Roman"/>
                <w:b/>
              </w:rPr>
            </w:pPr>
          </w:p>
          <w:p w:rsidR="006F3563" w:rsidRPr="0073233B" w:rsidRDefault="006F3563" w:rsidP="007323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33B">
              <w:rPr>
                <w:rFonts w:ascii="Times New Roman" w:hAnsi="Times New Roman" w:cs="Times New Roman"/>
                <w:b/>
              </w:rPr>
              <w:t>Возрастные группы</w:t>
            </w:r>
          </w:p>
        </w:tc>
      </w:tr>
      <w:tr w:rsidR="0011658D" w:rsidRPr="006D24F4" w:rsidTr="006D24F4">
        <w:trPr>
          <w:trHeight w:val="1251"/>
        </w:trPr>
        <w:tc>
          <w:tcPr>
            <w:tcW w:w="2133" w:type="dxa"/>
            <w:vMerge/>
          </w:tcPr>
          <w:p w:rsidR="006F3563" w:rsidRPr="0073233B" w:rsidRDefault="006F35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</w:tcPr>
          <w:p w:rsidR="006F3563" w:rsidRPr="0073233B" w:rsidRDefault="006F3563" w:rsidP="007323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33B">
              <w:rPr>
                <w:rFonts w:ascii="Times New Roman" w:hAnsi="Times New Roman" w:cs="Times New Roman"/>
                <w:b/>
              </w:rPr>
              <w:t>Вторая группа раннего возраста</w:t>
            </w:r>
          </w:p>
          <w:p w:rsidR="006F3563" w:rsidRPr="0073233B" w:rsidRDefault="006F3563" w:rsidP="007323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33B">
              <w:rPr>
                <w:rFonts w:ascii="Times New Roman" w:hAnsi="Times New Roman" w:cs="Times New Roman"/>
                <w:b/>
              </w:rPr>
              <w:t>(2-3 года)</w:t>
            </w:r>
          </w:p>
        </w:tc>
        <w:tc>
          <w:tcPr>
            <w:tcW w:w="1486" w:type="dxa"/>
            <w:tcBorders>
              <w:top w:val="single" w:sz="4" w:space="0" w:color="auto"/>
            </w:tcBorders>
          </w:tcPr>
          <w:p w:rsidR="006F3563" w:rsidRPr="0073233B" w:rsidRDefault="0073233B" w:rsidP="007323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6F3563" w:rsidRPr="0073233B">
              <w:rPr>
                <w:rFonts w:ascii="Times New Roman" w:hAnsi="Times New Roman" w:cs="Times New Roman"/>
                <w:b/>
              </w:rPr>
              <w:t>ладшая группа</w:t>
            </w:r>
          </w:p>
          <w:p w:rsidR="006F3563" w:rsidRPr="0073233B" w:rsidRDefault="006F3563" w:rsidP="007323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33B">
              <w:rPr>
                <w:rFonts w:ascii="Times New Roman" w:hAnsi="Times New Roman" w:cs="Times New Roman"/>
                <w:b/>
              </w:rPr>
              <w:t>(3-4 года)</w:t>
            </w:r>
          </w:p>
        </w:tc>
        <w:tc>
          <w:tcPr>
            <w:tcW w:w="1486" w:type="dxa"/>
            <w:tcBorders>
              <w:top w:val="single" w:sz="4" w:space="0" w:color="auto"/>
            </w:tcBorders>
          </w:tcPr>
          <w:p w:rsidR="006F3563" w:rsidRPr="0073233B" w:rsidRDefault="006F3563" w:rsidP="007323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33B">
              <w:rPr>
                <w:rFonts w:ascii="Times New Roman" w:hAnsi="Times New Roman" w:cs="Times New Roman"/>
                <w:b/>
              </w:rPr>
              <w:t>Средняя группа</w:t>
            </w:r>
          </w:p>
          <w:p w:rsidR="006F3563" w:rsidRPr="0073233B" w:rsidRDefault="006F3563" w:rsidP="007323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33B">
              <w:rPr>
                <w:rFonts w:ascii="Times New Roman" w:hAnsi="Times New Roman" w:cs="Times New Roman"/>
                <w:b/>
              </w:rPr>
              <w:t>(4-5 лет)</w:t>
            </w:r>
          </w:p>
        </w:tc>
        <w:tc>
          <w:tcPr>
            <w:tcW w:w="1486" w:type="dxa"/>
            <w:tcBorders>
              <w:top w:val="single" w:sz="4" w:space="0" w:color="auto"/>
            </w:tcBorders>
          </w:tcPr>
          <w:p w:rsidR="006F3563" w:rsidRPr="0073233B" w:rsidRDefault="006F3563" w:rsidP="007323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33B">
              <w:rPr>
                <w:rFonts w:ascii="Times New Roman" w:hAnsi="Times New Roman" w:cs="Times New Roman"/>
                <w:b/>
              </w:rPr>
              <w:t>Старшая группа</w:t>
            </w:r>
          </w:p>
          <w:p w:rsidR="006F3563" w:rsidRPr="0073233B" w:rsidRDefault="006F3563" w:rsidP="007323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33B">
              <w:rPr>
                <w:rFonts w:ascii="Times New Roman" w:hAnsi="Times New Roman" w:cs="Times New Roman"/>
                <w:b/>
              </w:rPr>
              <w:t>( 5-6 лет)</w:t>
            </w:r>
          </w:p>
        </w:tc>
        <w:tc>
          <w:tcPr>
            <w:tcW w:w="1947" w:type="dxa"/>
            <w:tcBorders>
              <w:top w:val="single" w:sz="4" w:space="0" w:color="auto"/>
            </w:tcBorders>
          </w:tcPr>
          <w:p w:rsidR="006F3563" w:rsidRPr="0073233B" w:rsidRDefault="006F3563" w:rsidP="007323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33B">
              <w:rPr>
                <w:rFonts w:ascii="Times New Roman" w:hAnsi="Times New Roman" w:cs="Times New Roman"/>
                <w:b/>
              </w:rPr>
              <w:t>Подготовительная группа</w:t>
            </w:r>
          </w:p>
          <w:p w:rsidR="006F3563" w:rsidRPr="0073233B" w:rsidRDefault="006F3563" w:rsidP="007323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233B">
              <w:rPr>
                <w:rFonts w:ascii="Times New Roman" w:hAnsi="Times New Roman" w:cs="Times New Roman"/>
                <w:b/>
              </w:rPr>
              <w:t>(6-7 лет)</w:t>
            </w:r>
          </w:p>
        </w:tc>
      </w:tr>
      <w:tr w:rsidR="0011658D" w:rsidRPr="006D24F4" w:rsidTr="006D24F4">
        <w:tc>
          <w:tcPr>
            <w:tcW w:w="2133" w:type="dxa"/>
          </w:tcPr>
          <w:p w:rsidR="006F3563" w:rsidRPr="006D24F4" w:rsidRDefault="006F3563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Количество возрастных групп в каждой параллели</w:t>
            </w:r>
          </w:p>
        </w:tc>
        <w:tc>
          <w:tcPr>
            <w:tcW w:w="1492" w:type="dxa"/>
          </w:tcPr>
          <w:p w:rsidR="006F3563" w:rsidRPr="006D24F4" w:rsidRDefault="006F3563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6" w:type="dxa"/>
          </w:tcPr>
          <w:p w:rsidR="006F3563" w:rsidRPr="006D24F4" w:rsidRDefault="006F3563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6" w:type="dxa"/>
          </w:tcPr>
          <w:p w:rsidR="006F3563" w:rsidRPr="006D24F4" w:rsidRDefault="006F3563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6" w:type="dxa"/>
          </w:tcPr>
          <w:p w:rsidR="006F3563" w:rsidRPr="006D24F4" w:rsidRDefault="006F3563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7" w:type="dxa"/>
          </w:tcPr>
          <w:p w:rsidR="006F3563" w:rsidRPr="006D24F4" w:rsidRDefault="006F3563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4</w:t>
            </w:r>
          </w:p>
        </w:tc>
      </w:tr>
      <w:tr w:rsidR="0011658D" w:rsidRPr="006D24F4" w:rsidTr="006D24F4">
        <w:tc>
          <w:tcPr>
            <w:tcW w:w="2133" w:type="dxa"/>
          </w:tcPr>
          <w:p w:rsidR="006F3563" w:rsidRPr="006D24F4" w:rsidRDefault="006F3563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Начало учебного года</w:t>
            </w:r>
          </w:p>
        </w:tc>
        <w:tc>
          <w:tcPr>
            <w:tcW w:w="1492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03.09.2018г.</w:t>
            </w:r>
          </w:p>
        </w:tc>
        <w:tc>
          <w:tcPr>
            <w:tcW w:w="1486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03.09.2018г.</w:t>
            </w:r>
          </w:p>
        </w:tc>
        <w:tc>
          <w:tcPr>
            <w:tcW w:w="1486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03.09.2018г.</w:t>
            </w:r>
          </w:p>
        </w:tc>
        <w:tc>
          <w:tcPr>
            <w:tcW w:w="1486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03.09.2018г.</w:t>
            </w:r>
          </w:p>
        </w:tc>
        <w:tc>
          <w:tcPr>
            <w:tcW w:w="1947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03.09.2018г.</w:t>
            </w:r>
          </w:p>
        </w:tc>
      </w:tr>
      <w:tr w:rsidR="0011658D" w:rsidRPr="006D24F4" w:rsidTr="006D24F4">
        <w:tc>
          <w:tcPr>
            <w:tcW w:w="2133" w:type="dxa"/>
          </w:tcPr>
          <w:p w:rsidR="006F3563" w:rsidRPr="006D24F4" w:rsidRDefault="006F3563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Окончание учебного года</w:t>
            </w:r>
          </w:p>
        </w:tc>
        <w:tc>
          <w:tcPr>
            <w:tcW w:w="1492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31.05.2019г.</w:t>
            </w:r>
          </w:p>
        </w:tc>
        <w:tc>
          <w:tcPr>
            <w:tcW w:w="1486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31.05.2019г.</w:t>
            </w:r>
          </w:p>
        </w:tc>
        <w:tc>
          <w:tcPr>
            <w:tcW w:w="1486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31.05.2019г.</w:t>
            </w:r>
          </w:p>
        </w:tc>
        <w:tc>
          <w:tcPr>
            <w:tcW w:w="1486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31.05.2019г.</w:t>
            </w:r>
          </w:p>
        </w:tc>
        <w:tc>
          <w:tcPr>
            <w:tcW w:w="1947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31.05.2019г.</w:t>
            </w:r>
          </w:p>
        </w:tc>
      </w:tr>
      <w:tr w:rsidR="0011658D" w:rsidRPr="006D24F4" w:rsidTr="006D24F4">
        <w:tc>
          <w:tcPr>
            <w:tcW w:w="2133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Продолжительность учебного года всего, в том числе</w:t>
            </w:r>
          </w:p>
        </w:tc>
        <w:tc>
          <w:tcPr>
            <w:tcW w:w="1492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37 недель</w:t>
            </w:r>
          </w:p>
        </w:tc>
        <w:tc>
          <w:tcPr>
            <w:tcW w:w="1486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37 недель</w:t>
            </w:r>
          </w:p>
        </w:tc>
        <w:tc>
          <w:tcPr>
            <w:tcW w:w="1486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37 недель</w:t>
            </w:r>
          </w:p>
        </w:tc>
        <w:tc>
          <w:tcPr>
            <w:tcW w:w="1486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37 недель</w:t>
            </w:r>
          </w:p>
        </w:tc>
        <w:tc>
          <w:tcPr>
            <w:tcW w:w="1947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37 недель</w:t>
            </w:r>
          </w:p>
        </w:tc>
      </w:tr>
      <w:tr w:rsidR="0011658D" w:rsidRPr="006D24F4" w:rsidTr="006D24F4">
        <w:tc>
          <w:tcPr>
            <w:tcW w:w="2133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6D24F4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1492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17 недель</w:t>
            </w:r>
          </w:p>
        </w:tc>
        <w:tc>
          <w:tcPr>
            <w:tcW w:w="1486" w:type="dxa"/>
          </w:tcPr>
          <w:p w:rsidR="006F3563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17 недель</w:t>
            </w:r>
          </w:p>
          <w:p w:rsidR="006D24F4" w:rsidRPr="006D24F4" w:rsidRDefault="006D2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17 недель</w:t>
            </w:r>
          </w:p>
        </w:tc>
        <w:tc>
          <w:tcPr>
            <w:tcW w:w="1486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17 недель</w:t>
            </w:r>
          </w:p>
        </w:tc>
        <w:tc>
          <w:tcPr>
            <w:tcW w:w="1947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17 недель</w:t>
            </w:r>
          </w:p>
        </w:tc>
      </w:tr>
      <w:tr w:rsidR="0011658D" w:rsidRPr="006D24F4" w:rsidTr="006D24F4">
        <w:tc>
          <w:tcPr>
            <w:tcW w:w="2133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  <w:lang w:val="en-US"/>
              </w:rPr>
              <w:t>II</w:t>
            </w:r>
            <w:r w:rsidRPr="006D24F4"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1492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20 недель</w:t>
            </w:r>
          </w:p>
        </w:tc>
        <w:tc>
          <w:tcPr>
            <w:tcW w:w="1486" w:type="dxa"/>
          </w:tcPr>
          <w:p w:rsidR="006F3563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20 недель</w:t>
            </w:r>
          </w:p>
          <w:p w:rsidR="006D24F4" w:rsidRPr="006D24F4" w:rsidRDefault="006D2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20 недель</w:t>
            </w:r>
          </w:p>
        </w:tc>
        <w:tc>
          <w:tcPr>
            <w:tcW w:w="1486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20 недель</w:t>
            </w:r>
          </w:p>
        </w:tc>
        <w:tc>
          <w:tcPr>
            <w:tcW w:w="1947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20 недель</w:t>
            </w:r>
          </w:p>
        </w:tc>
      </w:tr>
      <w:tr w:rsidR="0011658D" w:rsidRPr="006D24F4" w:rsidTr="006D24F4">
        <w:tc>
          <w:tcPr>
            <w:tcW w:w="2133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Продолжительность учебной недели</w:t>
            </w:r>
          </w:p>
        </w:tc>
        <w:tc>
          <w:tcPr>
            <w:tcW w:w="1492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5 дней</w:t>
            </w:r>
          </w:p>
        </w:tc>
        <w:tc>
          <w:tcPr>
            <w:tcW w:w="1486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5 дней</w:t>
            </w:r>
          </w:p>
        </w:tc>
        <w:tc>
          <w:tcPr>
            <w:tcW w:w="1486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5 дней</w:t>
            </w:r>
          </w:p>
        </w:tc>
        <w:tc>
          <w:tcPr>
            <w:tcW w:w="1486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5 дней</w:t>
            </w:r>
          </w:p>
        </w:tc>
        <w:tc>
          <w:tcPr>
            <w:tcW w:w="1947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5 дней</w:t>
            </w:r>
          </w:p>
        </w:tc>
      </w:tr>
      <w:tr w:rsidR="0011658D" w:rsidRPr="006D24F4" w:rsidTr="006D24F4">
        <w:tc>
          <w:tcPr>
            <w:tcW w:w="2133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Объем образовательной нагрузки в первой половине дня</w:t>
            </w:r>
          </w:p>
        </w:tc>
        <w:tc>
          <w:tcPr>
            <w:tcW w:w="1492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20</w:t>
            </w:r>
            <w:r w:rsidR="006D24F4" w:rsidRPr="006D24F4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1486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30</w:t>
            </w:r>
            <w:r w:rsidR="006D24F4" w:rsidRPr="006D24F4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1486" w:type="dxa"/>
          </w:tcPr>
          <w:p w:rsidR="006F3563" w:rsidRPr="006D24F4" w:rsidRDefault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40</w:t>
            </w:r>
            <w:r w:rsidR="006D24F4" w:rsidRPr="006D24F4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1486" w:type="dxa"/>
          </w:tcPr>
          <w:p w:rsidR="006F3563" w:rsidRPr="006D24F4" w:rsidRDefault="006D24F4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50 мин</w:t>
            </w:r>
          </w:p>
        </w:tc>
        <w:tc>
          <w:tcPr>
            <w:tcW w:w="1947" w:type="dxa"/>
          </w:tcPr>
          <w:p w:rsidR="006F3563" w:rsidRPr="006D24F4" w:rsidRDefault="006D24F4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1,5 часа (90 мин)</w:t>
            </w:r>
          </w:p>
        </w:tc>
      </w:tr>
      <w:tr w:rsidR="0011658D" w:rsidRPr="006D24F4" w:rsidTr="006D24F4">
        <w:tc>
          <w:tcPr>
            <w:tcW w:w="2133" w:type="dxa"/>
          </w:tcPr>
          <w:p w:rsidR="006F3563" w:rsidRPr="006D24F4" w:rsidRDefault="0011658D" w:rsidP="0011658D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Продолжительность образовательной деятельности во второй половине дня</w:t>
            </w:r>
          </w:p>
        </w:tc>
        <w:tc>
          <w:tcPr>
            <w:tcW w:w="1492" w:type="dxa"/>
          </w:tcPr>
          <w:p w:rsidR="006F3563" w:rsidRPr="006D24F4" w:rsidRDefault="006D24F4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10 мин</w:t>
            </w:r>
          </w:p>
        </w:tc>
        <w:tc>
          <w:tcPr>
            <w:tcW w:w="1486" w:type="dxa"/>
          </w:tcPr>
          <w:p w:rsidR="006F3563" w:rsidRPr="006D24F4" w:rsidRDefault="006D24F4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15мин</w:t>
            </w:r>
          </w:p>
        </w:tc>
        <w:tc>
          <w:tcPr>
            <w:tcW w:w="1486" w:type="dxa"/>
          </w:tcPr>
          <w:p w:rsidR="006F3563" w:rsidRPr="006D24F4" w:rsidRDefault="006D24F4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20 мин</w:t>
            </w:r>
          </w:p>
        </w:tc>
        <w:tc>
          <w:tcPr>
            <w:tcW w:w="1486" w:type="dxa"/>
          </w:tcPr>
          <w:p w:rsidR="006F3563" w:rsidRPr="006D24F4" w:rsidRDefault="006D24F4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25 мин</w:t>
            </w:r>
          </w:p>
        </w:tc>
        <w:tc>
          <w:tcPr>
            <w:tcW w:w="1947" w:type="dxa"/>
          </w:tcPr>
          <w:p w:rsidR="006F3563" w:rsidRPr="006D24F4" w:rsidRDefault="006D24F4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30 мин</w:t>
            </w:r>
          </w:p>
        </w:tc>
      </w:tr>
      <w:tr w:rsidR="006D24F4" w:rsidRPr="006D24F4" w:rsidTr="006D24F4">
        <w:tc>
          <w:tcPr>
            <w:tcW w:w="2133" w:type="dxa"/>
          </w:tcPr>
          <w:p w:rsidR="006D24F4" w:rsidRPr="006D24F4" w:rsidRDefault="006D24F4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Сроки проведения мониторинга ООП, ОПДО</w:t>
            </w:r>
          </w:p>
        </w:tc>
        <w:tc>
          <w:tcPr>
            <w:tcW w:w="1492" w:type="dxa"/>
          </w:tcPr>
          <w:p w:rsidR="006D24F4" w:rsidRPr="006D24F4" w:rsidRDefault="006D24F4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15.10.2018-</w:t>
            </w:r>
          </w:p>
          <w:p w:rsidR="006D24F4" w:rsidRPr="006D24F4" w:rsidRDefault="006D24F4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26.10.2018г</w:t>
            </w:r>
          </w:p>
          <w:p w:rsidR="006D24F4" w:rsidRPr="006D24F4" w:rsidRDefault="006D24F4">
            <w:pPr>
              <w:rPr>
                <w:rFonts w:ascii="Times New Roman" w:hAnsi="Times New Roman" w:cs="Times New Roman"/>
              </w:rPr>
            </w:pPr>
          </w:p>
          <w:p w:rsidR="006D24F4" w:rsidRPr="006D24F4" w:rsidRDefault="006D24F4">
            <w:pPr>
              <w:rPr>
                <w:rFonts w:ascii="Times New Roman" w:hAnsi="Times New Roman" w:cs="Times New Roman"/>
              </w:rPr>
            </w:pPr>
          </w:p>
          <w:p w:rsidR="006D24F4" w:rsidRPr="006D24F4" w:rsidRDefault="006D24F4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15.04.2019г-</w:t>
            </w:r>
          </w:p>
          <w:p w:rsidR="006D24F4" w:rsidRPr="006D24F4" w:rsidRDefault="006D24F4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26.04.2019г.</w:t>
            </w:r>
          </w:p>
        </w:tc>
        <w:tc>
          <w:tcPr>
            <w:tcW w:w="1486" w:type="dxa"/>
          </w:tcPr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15.10.2018г-</w:t>
            </w:r>
          </w:p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26.10.2018г.</w:t>
            </w:r>
          </w:p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</w:p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</w:p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15.04.2019г-</w:t>
            </w:r>
          </w:p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26.04.2019г.</w:t>
            </w:r>
          </w:p>
        </w:tc>
        <w:tc>
          <w:tcPr>
            <w:tcW w:w="1486" w:type="dxa"/>
          </w:tcPr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15.10.2018г.-</w:t>
            </w:r>
          </w:p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26.10.2018г.</w:t>
            </w:r>
          </w:p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</w:p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</w:p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15.04.2019г-26.04.2019г.</w:t>
            </w:r>
          </w:p>
        </w:tc>
        <w:tc>
          <w:tcPr>
            <w:tcW w:w="1486" w:type="dxa"/>
          </w:tcPr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15.10.2018г-</w:t>
            </w:r>
          </w:p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26.10.2018г.</w:t>
            </w:r>
          </w:p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</w:p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</w:p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15.04.2019г.-</w:t>
            </w:r>
          </w:p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26.04.2019г.</w:t>
            </w:r>
          </w:p>
        </w:tc>
        <w:tc>
          <w:tcPr>
            <w:tcW w:w="1947" w:type="dxa"/>
          </w:tcPr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15.10.2018г-</w:t>
            </w:r>
          </w:p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26.10.2018г.</w:t>
            </w:r>
          </w:p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</w:p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</w:p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15.04.2019г-</w:t>
            </w:r>
          </w:p>
          <w:p w:rsidR="006D24F4" w:rsidRPr="006D24F4" w:rsidRDefault="006D24F4" w:rsidP="000437C1">
            <w:pPr>
              <w:rPr>
                <w:rFonts w:ascii="Times New Roman" w:hAnsi="Times New Roman" w:cs="Times New Roman"/>
              </w:rPr>
            </w:pPr>
            <w:r w:rsidRPr="006D24F4">
              <w:rPr>
                <w:rFonts w:ascii="Times New Roman" w:hAnsi="Times New Roman" w:cs="Times New Roman"/>
              </w:rPr>
              <w:t>26.04.2019г</w:t>
            </w:r>
          </w:p>
        </w:tc>
      </w:tr>
    </w:tbl>
    <w:p w:rsidR="006F3563" w:rsidRPr="006D24F4" w:rsidRDefault="006F3563">
      <w:pPr>
        <w:rPr>
          <w:rFonts w:ascii="Times New Roman" w:hAnsi="Times New Roman" w:cs="Times New Roman"/>
        </w:rPr>
      </w:pPr>
    </w:p>
    <w:p w:rsidR="006F3563" w:rsidRPr="006D24F4" w:rsidRDefault="006F3563">
      <w:pPr>
        <w:rPr>
          <w:rFonts w:ascii="Times New Roman" w:hAnsi="Times New Roman" w:cs="Times New Roman"/>
        </w:rPr>
      </w:pPr>
    </w:p>
    <w:sectPr w:rsidR="006F3563" w:rsidRPr="006D24F4" w:rsidSect="00A77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6F3563"/>
    <w:rsid w:val="0011658D"/>
    <w:rsid w:val="006D24F4"/>
    <w:rsid w:val="006F3563"/>
    <w:rsid w:val="0073233B"/>
    <w:rsid w:val="00A7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2018-11-05T11:01:00Z</dcterms:created>
  <dcterms:modified xsi:type="dcterms:W3CDTF">2018-11-05T11:35:00Z</dcterms:modified>
</cp:coreProperties>
</file>