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 xml:space="preserve">Доктор психологических наук, профессор Л. А. </w:t>
      </w:r>
      <w:proofErr w:type="spellStart"/>
      <w:r w:rsidRPr="00CE53BC">
        <w:rPr>
          <w:color w:val="000000"/>
          <w:sz w:val="28"/>
          <w:szCs w:val="28"/>
        </w:rPr>
        <w:t>Венгер</w:t>
      </w:r>
      <w:proofErr w:type="spellEnd"/>
      <w:r w:rsidRPr="00CE53BC">
        <w:rPr>
          <w:color w:val="000000"/>
          <w:sz w:val="28"/>
          <w:szCs w:val="28"/>
        </w:rPr>
        <w:t>, который руководил лабораторией НИИ дошкольного воспитания, и его коллеги работали над проблемой диагностики умственного развития. Умственное развитие рассматривается авторами методик как процесс присвоения ребенком определенных форм общественного опыта, материальной и духовной культуры, созданной человечеством. Центральным звеном. Как показали авторы исследования, именно лежит детей раннего и дошкольного возраста. Авторами методик главным ориентиром при создании методик стало познавательное ориентировочное действие как основная структурная единица познания. По их мнению, в основе умственного развития лежит овладение разными видами познавательных ориентировочных действий (</w:t>
      </w:r>
      <w:proofErr w:type="spellStart"/>
      <w:r w:rsidRPr="00CE53BC">
        <w:rPr>
          <w:color w:val="000000"/>
          <w:sz w:val="28"/>
          <w:szCs w:val="28"/>
        </w:rPr>
        <w:t>перцептивными</w:t>
      </w:r>
      <w:proofErr w:type="spellEnd"/>
      <w:r w:rsidRPr="00CE53BC">
        <w:rPr>
          <w:color w:val="000000"/>
          <w:sz w:val="28"/>
          <w:szCs w:val="28"/>
        </w:rPr>
        <w:t xml:space="preserve"> и мыслительными).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CE53BC">
        <w:rPr>
          <w:color w:val="000000"/>
          <w:sz w:val="28"/>
          <w:szCs w:val="28"/>
        </w:rPr>
        <w:t>Венгером</w:t>
      </w:r>
      <w:proofErr w:type="spellEnd"/>
      <w:r w:rsidRPr="00CE53BC">
        <w:rPr>
          <w:color w:val="000000"/>
          <w:sz w:val="28"/>
          <w:szCs w:val="28"/>
        </w:rPr>
        <w:t xml:space="preserve"> были выделены 5 типов познавательных действий: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 xml:space="preserve">3 типа </w:t>
      </w:r>
      <w:proofErr w:type="spellStart"/>
      <w:r w:rsidRPr="00CE53BC">
        <w:rPr>
          <w:color w:val="000000"/>
          <w:sz w:val="28"/>
          <w:szCs w:val="28"/>
        </w:rPr>
        <w:t>перцептивных</w:t>
      </w:r>
      <w:proofErr w:type="spellEnd"/>
      <w:r w:rsidRPr="00CE53BC">
        <w:rPr>
          <w:color w:val="000000"/>
          <w:sz w:val="28"/>
          <w:szCs w:val="28"/>
        </w:rPr>
        <w:t xml:space="preserve"> действий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 xml:space="preserve">- </w:t>
      </w:r>
      <w:proofErr w:type="spellStart"/>
      <w:r w:rsidRPr="00CE53BC">
        <w:rPr>
          <w:color w:val="000000"/>
          <w:sz w:val="28"/>
          <w:szCs w:val="28"/>
        </w:rPr>
        <w:t>перцептивное</w:t>
      </w:r>
      <w:proofErr w:type="spellEnd"/>
      <w:r w:rsidRPr="00CE53BC">
        <w:rPr>
          <w:color w:val="000000"/>
          <w:sz w:val="28"/>
          <w:szCs w:val="28"/>
        </w:rPr>
        <w:t xml:space="preserve"> моделирование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- действия идентификации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- приравнивание к эталону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2 типа мыслительных действий.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- наглядно-образное мышление</w:t>
      </w:r>
    </w:p>
    <w:p w:rsidR="00CE53BC" w:rsidRPr="00CE53BC" w:rsidRDefault="00CE53BC" w:rsidP="00CE53B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логическое мышление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 xml:space="preserve">На основе этого, </w:t>
      </w:r>
      <w:proofErr w:type="spellStart"/>
      <w:r w:rsidRPr="00CE53BC">
        <w:rPr>
          <w:color w:val="000000"/>
          <w:sz w:val="28"/>
          <w:szCs w:val="28"/>
        </w:rPr>
        <w:t>Л.А.Венгер</w:t>
      </w:r>
      <w:proofErr w:type="spellEnd"/>
      <w:r w:rsidRPr="00CE53BC">
        <w:rPr>
          <w:color w:val="000000"/>
          <w:sz w:val="28"/>
          <w:szCs w:val="28"/>
        </w:rPr>
        <w:t xml:space="preserve"> и его коллеги создали методику, позволяющую определить уровень интеллектуального развития для дошкольников.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b/>
          <w:bCs/>
          <w:color w:val="000000"/>
          <w:sz w:val="28"/>
          <w:szCs w:val="28"/>
        </w:rPr>
        <w:t xml:space="preserve">Диагностика степени овладения </w:t>
      </w:r>
      <w:proofErr w:type="spellStart"/>
      <w:r w:rsidRPr="00CE53BC">
        <w:rPr>
          <w:b/>
          <w:bCs/>
          <w:color w:val="000000"/>
          <w:sz w:val="28"/>
          <w:szCs w:val="28"/>
        </w:rPr>
        <w:t>перцептивными</w:t>
      </w:r>
      <w:proofErr w:type="spellEnd"/>
      <w:r w:rsidRPr="00CE53BC">
        <w:rPr>
          <w:b/>
          <w:bCs/>
          <w:color w:val="000000"/>
          <w:sz w:val="28"/>
          <w:szCs w:val="28"/>
        </w:rPr>
        <w:t xml:space="preserve"> действиями моделирующего характера. Методика "</w:t>
      </w:r>
      <w:proofErr w:type="spellStart"/>
      <w:r w:rsidRPr="00CE53BC">
        <w:rPr>
          <w:b/>
          <w:bCs/>
          <w:color w:val="000000"/>
          <w:sz w:val="28"/>
          <w:szCs w:val="28"/>
        </w:rPr>
        <w:t>Перцептивное</w:t>
      </w:r>
      <w:proofErr w:type="spellEnd"/>
      <w:r w:rsidRPr="00CE53BC">
        <w:rPr>
          <w:b/>
          <w:bCs/>
          <w:color w:val="000000"/>
          <w:sz w:val="28"/>
          <w:szCs w:val="28"/>
        </w:rPr>
        <w:t xml:space="preserve"> моделирование".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 xml:space="preserve">Цель: выявление уровня развития </w:t>
      </w:r>
      <w:proofErr w:type="spellStart"/>
      <w:r w:rsidRPr="00CE53BC">
        <w:rPr>
          <w:color w:val="000000"/>
          <w:sz w:val="28"/>
          <w:szCs w:val="28"/>
        </w:rPr>
        <w:t>перцептивных</w:t>
      </w:r>
      <w:proofErr w:type="spellEnd"/>
      <w:r w:rsidRPr="00CE53BC">
        <w:rPr>
          <w:color w:val="000000"/>
          <w:sz w:val="28"/>
          <w:szCs w:val="28"/>
        </w:rPr>
        <w:t xml:space="preserve"> действий.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CE53BC">
        <w:rPr>
          <w:color w:val="000000"/>
          <w:sz w:val="28"/>
          <w:szCs w:val="28"/>
        </w:rPr>
        <w:t>Описание: ребенку предлагается сложить фигуру, состоящих из деталей геометрической формы, в соответствии с данным образцом.</w:t>
      </w:r>
      <w:proofErr w:type="gramEnd"/>
      <w:r w:rsidRPr="00CE53BC">
        <w:rPr>
          <w:color w:val="000000"/>
          <w:sz w:val="28"/>
          <w:szCs w:val="28"/>
        </w:rPr>
        <w:t xml:space="preserve"> Для правильного выполнения задания ребенок должен был уметь различать разнообразные геометрические фигуры (треугольники разной формы, квадраты и др.) и правильно располагать их в пространстве (в соответствии с образцом).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b/>
          <w:bCs/>
          <w:color w:val="000000"/>
          <w:sz w:val="28"/>
          <w:szCs w:val="28"/>
        </w:rPr>
        <w:t>Диагностика степени овладения действием идентификации.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Цель: выявление степени овладения действием идентификации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lastRenderedPageBreak/>
        <w:t xml:space="preserve">Описание: методика представляет собой поиск ребенком цветового объекта, идентичного образцу, в цветовой матрице из 49 элементов (задания на выбор цветовых объектов). Ребенку предоставляется лист, на котором определенным образом расположены квадраты (5 цветов, каждый цвет имеет 5 оттенков). Психолог по очереди предъявляет </w:t>
      </w:r>
      <w:proofErr w:type="gramStart"/>
      <w:r w:rsidRPr="00CE53BC">
        <w:rPr>
          <w:color w:val="000000"/>
          <w:sz w:val="28"/>
          <w:szCs w:val="28"/>
        </w:rPr>
        <w:t>квадраты</w:t>
      </w:r>
      <w:proofErr w:type="gramEnd"/>
      <w:r w:rsidRPr="00CE53BC">
        <w:rPr>
          <w:color w:val="000000"/>
          <w:sz w:val="28"/>
          <w:szCs w:val="28"/>
        </w:rPr>
        <w:t xml:space="preserve"> и ребенок на своем листе должен будет показать предъявляемый квадрат.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b/>
          <w:bCs/>
          <w:color w:val="000000"/>
          <w:sz w:val="28"/>
          <w:szCs w:val="28"/>
        </w:rPr>
        <w:t>Диагностика степени овладения действиями отнесения свой</w:t>
      </w:r>
      <w:proofErr w:type="gramStart"/>
      <w:r w:rsidRPr="00CE53BC">
        <w:rPr>
          <w:b/>
          <w:bCs/>
          <w:color w:val="000000"/>
          <w:sz w:val="28"/>
          <w:szCs w:val="28"/>
        </w:rPr>
        <w:t>ств пр</w:t>
      </w:r>
      <w:proofErr w:type="gramEnd"/>
      <w:r w:rsidRPr="00CE53BC">
        <w:rPr>
          <w:b/>
          <w:bCs/>
          <w:color w:val="000000"/>
          <w:sz w:val="28"/>
          <w:szCs w:val="28"/>
        </w:rPr>
        <w:t>едметов к заданным эталонам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Цель: выявление степени овладения действиями отнесения свой</w:t>
      </w:r>
      <w:proofErr w:type="gramStart"/>
      <w:r w:rsidRPr="00CE53BC">
        <w:rPr>
          <w:color w:val="000000"/>
          <w:sz w:val="28"/>
          <w:szCs w:val="28"/>
        </w:rPr>
        <w:t>ств пр</w:t>
      </w:r>
      <w:proofErr w:type="gramEnd"/>
      <w:r w:rsidRPr="00CE53BC">
        <w:rPr>
          <w:color w:val="000000"/>
          <w:sz w:val="28"/>
          <w:szCs w:val="28"/>
        </w:rPr>
        <w:t>едметов к заданным эталонам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Описание: ребенку предоставляются предметные картинки и несколько коробочек с нарисованными геометрическими фигурами. Ребенку нужно посмотреть, на какую из геометрических фигур похож конкретный объект (пр.: мяч, помидор; электрическая лампа, гитара и пр.) и положить в нужную коробку.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b/>
          <w:bCs/>
          <w:color w:val="000000"/>
          <w:sz w:val="28"/>
          <w:szCs w:val="28"/>
        </w:rPr>
        <w:t>Диагностика степени овладения действиями наглядно-образного мышления. Методика "Схематизация" (или "Лабиринты").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Цель: выявление уровня развития наглядно-образного мышления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Описание: в методике детям предлагается на основе использования условно-схематических изображений отыскать нужный путь в системе дорожек.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Пр.: на рисунке поляна с домиками, в каждом домике свой зверек, и к каждому домику ведут свои дорожки. Ребенок получает лист со схемой пути. Необходимо найти дорожку, как на данной схеме.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b/>
          <w:bCs/>
          <w:color w:val="000000"/>
          <w:sz w:val="28"/>
          <w:szCs w:val="28"/>
        </w:rPr>
        <w:t xml:space="preserve">Диагностика степени </w:t>
      </w:r>
      <w:proofErr w:type="spellStart"/>
      <w:r w:rsidRPr="00CE53BC">
        <w:rPr>
          <w:b/>
          <w:bCs/>
          <w:color w:val="000000"/>
          <w:sz w:val="28"/>
          <w:szCs w:val="28"/>
        </w:rPr>
        <w:t>сформированности</w:t>
      </w:r>
      <w:proofErr w:type="spellEnd"/>
      <w:r w:rsidRPr="00CE53BC">
        <w:rPr>
          <w:b/>
          <w:bCs/>
          <w:color w:val="000000"/>
          <w:sz w:val="28"/>
          <w:szCs w:val="28"/>
        </w:rPr>
        <w:t xml:space="preserve"> действий логического мышления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Цель: выявление уровня развития логического мышления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Описание: Ребенку предлагается таблица с геометрическими фигурами, расположенными в определенной последовательности. Некоторые квадраты пусты, их нужно заполнить, выявив закономерности логического ряда.</w:t>
      </w:r>
    </w:p>
    <w:p w:rsidR="00CE53BC" w:rsidRPr="00CE53BC" w:rsidRDefault="00CE53BC" w:rsidP="00CE53BC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BC">
        <w:rPr>
          <w:color w:val="000000"/>
          <w:sz w:val="28"/>
          <w:szCs w:val="28"/>
        </w:rPr>
        <w:t>Авторы отмечают, что полученная система показателей умственного развития представляет собой только его операционально-техническую характеристику.</w:t>
      </w:r>
    </w:p>
    <w:p w:rsidR="00C333F8" w:rsidRPr="00CE53BC" w:rsidRDefault="00C333F8">
      <w:pPr>
        <w:rPr>
          <w:rFonts w:ascii="Times New Roman" w:hAnsi="Times New Roman" w:cs="Times New Roman"/>
          <w:sz w:val="28"/>
          <w:szCs w:val="28"/>
        </w:rPr>
      </w:pPr>
    </w:p>
    <w:sectPr w:rsidR="00C333F8" w:rsidRPr="00CE53BC" w:rsidSect="00C3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143F7"/>
    <w:multiLevelType w:val="multilevel"/>
    <w:tmpl w:val="569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3BC"/>
    <w:rsid w:val="00C333F8"/>
    <w:rsid w:val="00CE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Company>Krokoz™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2018-09-13T07:15:00Z</dcterms:created>
  <dcterms:modified xsi:type="dcterms:W3CDTF">2018-09-13T07:16:00Z</dcterms:modified>
</cp:coreProperties>
</file>